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AE" w:rsidRDefault="009368B5" w:rsidP="009368B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1A2B">
        <w:rPr>
          <w:rFonts w:ascii="Times New Roman" w:hAnsi="Times New Roman" w:cs="Times New Roman"/>
          <w:b/>
          <w:sz w:val="24"/>
          <w:szCs w:val="24"/>
          <w:lang w:val="ro-RO"/>
        </w:rPr>
        <w:t>04.02.2018, ora 11:00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B31A2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</w:t>
      </w:r>
      <w:r w:rsidRPr="00B31A2B">
        <w:rPr>
          <w:rFonts w:ascii="Times New Roman" w:hAnsi="Times New Roman" w:cs="Times New Roman"/>
          <w:b/>
          <w:sz w:val="24"/>
          <w:szCs w:val="24"/>
          <w:lang w:val="ro-RO"/>
        </w:rPr>
        <w:t>municipiul Chişinău</w:t>
      </w:r>
    </w:p>
    <w:p w:rsidR="009368B5" w:rsidRPr="00E866AE" w:rsidRDefault="00E866AE" w:rsidP="00E866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E866A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EXTRAS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E866A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din  </w:t>
      </w:r>
      <w:r w:rsidR="009368B5" w:rsidRPr="00E866A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PROCES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UL</w:t>
      </w:r>
      <w:r w:rsidR="009368B5" w:rsidRPr="00E866A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VERBAL</w:t>
      </w:r>
    </w:p>
    <w:p w:rsidR="009368B5" w:rsidRPr="00B31A2B" w:rsidRDefault="009368B5" w:rsidP="00936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B31A2B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al</w:t>
      </w:r>
    </w:p>
    <w:p w:rsidR="009368B5" w:rsidRPr="00B31A2B" w:rsidRDefault="009368B5" w:rsidP="00936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31A2B">
        <w:rPr>
          <w:rFonts w:ascii="Times New Roman" w:hAnsi="Times New Roman" w:cs="Times New Roman"/>
          <w:sz w:val="28"/>
          <w:szCs w:val="28"/>
          <w:lang w:val="ro-RO"/>
        </w:rPr>
        <w:t>Ședinței Membrilor Juriului</w:t>
      </w:r>
    </w:p>
    <w:p w:rsidR="009368B5" w:rsidRPr="00B31A2B" w:rsidRDefault="009368B5" w:rsidP="009368B5">
      <w:pPr>
        <w:tabs>
          <w:tab w:val="left" w:pos="180"/>
          <w:tab w:val="left" w:pos="2325"/>
          <w:tab w:val="center" w:pos="4678"/>
        </w:tabs>
        <w:spacing w:after="0" w:line="240" w:lineRule="auto"/>
        <w:jc w:val="center"/>
        <w:rPr>
          <w:rStyle w:val="a3"/>
          <w:rFonts w:ascii="Times New Roman" w:hAnsi="Times New Roman"/>
          <w:b w:val="0"/>
          <w:bCs w:val="0"/>
          <w:sz w:val="28"/>
          <w:szCs w:val="28"/>
          <w:lang w:val="ro-RO"/>
        </w:rPr>
      </w:pPr>
      <w:r w:rsidRPr="00B31A2B">
        <w:rPr>
          <w:rFonts w:ascii="Times New Roman" w:hAnsi="Times New Roman" w:cs="Times New Roman"/>
          <w:b/>
          <w:sz w:val="28"/>
          <w:szCs w:val="28"/>
          <w:lang w:val="ro-RO"/>
        </w:rPr>
        <w:t>Concursului</w:t>
      </w:r>
      <w:r w:rsidRPr="00B31A2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B31A2B">
        <w:rPr>
          <w:rStyle w:val="a3"/>
          <w:rFonts w:ascii="Times New Roman" w:hAnsi="Times New Roman"/>
          <w:sz w:val="28"/>
          <w:szCs w:val="28"/>
          <w:lang w:val="ro-RO"/>
        </w:rPr>
        <w:t>Naţional de Dramaturgie</w:t>
      </w:r>
    </w:p>
    <w:p w:rsidR="009368B5" w:rsidRPr="00B31A2B" w:rsidRDefault="009368B5" w:rsidP="009368B5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31A2B">
        <w:rPr>
          <w:rFonts w:ascii="Times New Roman" w:hAnsi="Times New Roman" w:cs="Times New Roman"/>
          <w:bCs/>
          <w:sz w:val="28"/>
          <w:szCs w:val="28"/>
          <w:lang w:val="ro-RO"/>
        </w:rPr>
        <w:t>derulat</w:t>
      </w:r>
      <w:r w:rsidRPr="00B31A2B">
        <w:rPr>
          <w:rFonts w:ascii="Times New Roman" w:hAnsi="Times New Roman" w:cs="Times New Roman"/>
          <w:sz w:val="28"/>
          <w:szCs w:val="28"/>
          <w:lang w:val="ro-RO"/>
        </w:rPr>
        <w:t xml:space="preserve"> în perioada:</w:t>
      </w:r>
    </w:p>
    <w:p w:rsidR="009368B5" w:rsidRPr="00B31A2B" w:rsidRDefault="009368B5" w:rsidP="009368B5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31A2B">
        <w:rPr>
          <w:rStyle w:val="a3"/>
          <w:rFonts w:ascii="Times New Roman" w:hAnsi="Times New Roman"/>
          <w:sz w:val="28"/>
          <w:szCs w:val="28"/>
          <w:u w:val="single"/>
          <w:lang w:val="ro-RO"/>
        </w:rPr>
        <w:t>8 octombrie 2018 – 25 ianuarie 2019</w:t>
      </w:r>
    </w:p>
    <w:p w:rsidR="009368B5" w:rsidRDefault="009368B5" w:rsidP="00936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368B5" w:rsidRPr="00B31A2B" w:rsidRDefault="009368B5" w:rsidP="009368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1A2B">
        <w:rPr>
          <w:rFonts w:ascii="Times New Roman" w:hAnsi="Times New Roman" w:cs="Times New Roman"/>
          <w:b/>
          <w:sz w:val="28"/>
          <w:szCs w:val="28"/>
          <w:lang w:val="ro-RO"/>
        </w:rPr>
        <w:t>EDIŢIA A XIV-A</w:t>
      </w:r>
    </w:p>
    <w:p w:rsidR="009368B5" w:rsidRPr="00B31A2B" w:rsidRDefault="009368B5" w:rsidP="009368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368B5" w:rsidRDefault="009368B5" w:rsidP="009368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B31A2B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B31A2B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Au fost prezenţi:</w:t>
      </w:r>
    </w:p>
    <w:p w:rsidR="009F1560" w:rsidRPr="00B31A2B" w:rsidRDefault="009F1560" w:rsidP="009F1560">
      <w:pPr>
        <w:pStyle w:val="a4"/>
        <w:tabs>
          <w:tab w:val="left" w:pos="180"/>
        </w:tabs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  <w:lang w:val="ro-RO"/>
        </w:rPr>
      </w:pPr>
      <w:r>
        <w:rPr>
          <w:b/>
          <w:i/>
          <w:sz w:val="28"/>
          <w:szCs w:val="28"/>
          <w:lang w:val="ro-RO"/>
        </w:rPr>
        <w:t>Preşedintele Juriului:</w:t>
      </w:r>
    </w:p>
    <w:p w:rsidR="009F1560" w:rsidRDefault="009368B5" w:rsidP="009368B5">
      <w:pPr>
        <w:pStyle w:val="a4"/>
        <w:tabs>
          <w:tab w:val="left" w:pos="180"/>
        </w:tabs>
        <w:spacing w:before="0" w:beforeAutospacing="0" w:after="0" w:afterAutospacing="0" w:line="360" w:lineRule="auto"/>
        <w:jc w:val="both"/>
        <w:rPr>
          <w:i/>
          <w:sz w:val="28"/>
          <w:szCs w:val="28"/>
          <w:lang w:val="ro-RO"/>
        </w:rPr>
      </w:pPr>
      <w:r w:rsidRPr="001A1BFE">
        <w:rPr>
          <w:b/>
          <w:i/>
          <w:sz w:val="28"/>
          <w:szCs w:val="28"/>
          <w:lang w:val="ro-RO"/>
        </w:rPr>
        <w:t>Dumitru Crudu</w:t>
      </w:r>
      <w:r w:rsidRPr="00B31A2B">
        <w:rPr>
          <w:i/>
          <w:sz w:val="28"/>
          <w:szCs w:val="28"/>
          <w:lang w:val="ro-RO"/>
        </w:rPr>
        <w:t>, dramaturg</w:t>
      </w:r>
      <w:r>
        <w:rPr>
          <w:i/>
          <w:sz w:val="28"/>
          <w:szCs w:val="28"/>
          <w:lang w:val="ro-RO"/>
        </w:rPr>
        <w:t xml:space="preserve"> </w:t>
      </w:r>
    </w:p>
    <w:p w:rsidR="009F1560" w:rsidRDefault="009F1560" w:rsidP="009368B5">
      <w:pPr>
        <w:pStyle w:val="a4"/>
        <w:tabs>
          <w:tab w:val="left" w:pos="180"/>
        </w:tabs>
        <w:spacing w:before="0" w:beforeAutospacing="0" w:after="0" w:afterAutospacing="0" w:line="360" w:lineRule="auto"/>
        <w:jc w:val="both"/>
        <w:rPr>
          <w:i/>
          <w:sz w:val="28"/>
          <w:szCs w:val="28"/>
          <w:lang w:val="ro-RO"/>
        </w:rPr>
      </w:pPr>
    </w:p>
    <w:p w:rsidR="009368B5" w:rsidRPr="001A1BFE" w:rsidRDefault="009368B5" w:rsidP="009368B5">
      <w:pPr>
        <w:pStyle w:val="a4"/>
        <w:tabs>
          <w:tab w:val="left" w:pos="180"/>
        </w:tabs>
        <w:spacing w:before="0" w:beforeAutospacing="0" w:after="0" w:afterAutospacing="0" w:line="360" w:lineRule="auto"/>
        <w:jc w:val="both"/>
        <w:rPr>
          <w:b/>
          <w:i/>
          <w:sz w:val="28"/>
          <w:szCs w:val="28"/>
          <w:lang w:val="ro-RO"/>
        </w:rPr>
      </w:pPr>
      <w:r w:rsidRPr="001A1BFE">
        <w:rPr>
          <w:b/>
          <w:i/>
          <w:sz w:val="28"/>
          <w:szCs w:val="28"/>
          <w:lang w:val="ro-RO"/>
        </w:rPr>
        <w:t>Membrii Juriului:</w:t>
      </w:r>
    </w:p>
    <w:p w:rsidR="009368B5" w:rsidRPr="00B31A2B" w:rsidRDefault="009368B5" w:rsidP="009368B5">
      <w:pPr>
        <w:pStyle w:val="a4"/>
        <w:tabs>
          <w:tab w:val="left" w:pos="180"/>
        </w:tabs>
        <w:spacing w:before="0" w:beforeAutospacing="0" w:after="0" w:afterAutospacing="0" w:line="360" w:lineRule="auto"/>
        <w:jc w:val="both"/>
        <w:rPr>
          <w:i/>
          <w:sz w:val="28"/>
          <w:szCs w:val="28"/>
          <w:lang w:val="ro-RO"/>
        </w:rPr>
      </w:pPr>
      <w:r w:rsidRPr="001A1BFE">
        <w:rPr>
          <w:b/>
          <w:i/>
          <w:sz w:val="28"/>
          <w:szCs w:val="28"/>
          <w:lang w:val="ro-RO"/>
        </w:rPr>
        <w:t>Eufrosenia Capmari</w:t>
      </w:r>
      <w:r w:rsidRPr="00B31A2B">
        <w:rPr>
          <w:i/>
          <w:sz w:val="28"/>
          <w:szCs w:val="28"/>
          <w:lang w:val="ro-RO"/>
        </w:rPr>
        <w:t xml:space="preserve">, actriță, artistă emerită, Teatrul Național „V.Alecsandri”, Bălți </w:t>
      </w:r>
    </w:p>
    <w:p w:rsidR="009368B5" w:rsidRPr="00184093" w:rsidRDefault="009368B5" w:rsidP="009368B5">
      <w:pPr>
        <w:pStyle w:val="a4"/>
        <w:tabs>
          <w:tab w:val="left" w:pos="0"/>
        </w:tabs>
        <w:spacing w:before="0" w:beforeAutospacing="0" w:after="0" w:afterAutospacing="0"/>
        <w:ind w:right="-1"/>
        <w:jc w:val="both"/>
        <w:rPr>
          <w:i/>
          <w:sz w:val="28"/>
          <w:szCs w:val="28"/>
          <w:lang w:val="ro-RO"/>
        </w:rPr>
      </w:pPr>
      <w:r w:rsidRPr="001A1BFE">
        <w:rPr>
          <w:b/>
          <w:i/>
          <w:sz w:val="28"/>
          <w:szCs w:val="28"/>
          <w:lang w:val="ro-RO"/>
        </w:rPr>
        <w:t>Gheorghe Mîndru,</w:t>
      </w:r>
      <w:r w:rsidRPr="00184093">
        <w:rPr>
          <w:i/>
          <w:sz w:val="28"/>
          <w:szCs w:val="28"/>
          <w:lang w:val="ro-RO"/>
        </w:rPr>
        <w:t xml:space="preserve"> actor, regizor, maestru în artă, director al Teatrului „B.P.Hașdeu”, Cahul</w:t>
      </w:r>
    </w:p>
    <w:p w:rsidR="009368B5" w:rsidRPr="00B31A2B" w:rsidRDefault="009368B5" w:rsidP="009368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1A2B">
        <w:rPr>
          <w:rFonts w:ascii="Times New Roman" w:hAnsi="Times New Roman" w:cs="Times New Roman"/>
          <w:b/>
          <w:sz w:val="28"/>
          <w:szCs w:val="28"/>
          <w:lang w:val="ro-RO"/>
        </w:rPr>
        <w:t>ORDINEA DE ZI</w:t>
      </w:r>
    </w:p>
    <w:p w:rsidR="009368B5" w:rsidRPr="00B31A2B" w:rsidRDefault="009368B5" w:rsidP="009368B5">
      <w:pPr>
        <w:pStyle w:val="1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1A2B">
        <w:rPr>
          <w:rFonts w:ascii="Times New Roman" w:hAnsi="Times New Roman" w:cs="Times New Roman"/>
          <w:b/>
          <w:sz w:val="28"/>
          <w:szCs w:val="28"/>
          <w:lang w:val="ro-RO"/>
        </w:rPr>
        <w:t>Discuţii pe marginea pieselor  prezentate  la Concursul Național de Dramaturgie 2018 - 2019;</w:t>
      </w:r>
    </w:p>
    <w:p w:rsidR="009368B5" w:rsidRPr="00B31A2B" w:rsidRDefault="009368B5" w:rsidP="009368B5">
      <w:pPr>
        <w:pStyle w:val="1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31A2B">
        <w:rPr>
          <w:rFonts w:ascii="Times New Roman" w:hAnsi="Times New Roman" w:cs="Times New Roman"/>
          <w:b/>
          <w:sz w:val="28"/>
          <w:szCs w:val="28"/>
          <w:lang w:val="ro-RO"/>
        </w:rPr>
        <w:t>Desemnarea piesei câştigătoare de către membrii juriului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B31A2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9368B5" w:rsidRPr="00B31A2B" w:rsidRDefault="009368B5" w:rsidP="009368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368B5" w:rsidRDefault="009368B5" w:rsidP="009368B5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31A2B">
        <w:rPr>
          <w:rFonts w:ascii="Times New Roman" w:hAnsi="Times New Roman" w:cs="Times New Roman"/>
          <w:b/>
          <w:sz w:val="28"/>
          <w:szCs w:val="28"/>
          <w:lang w:val="ro-RO"/>
        </w:rPr>
        <w:t xml:space="preserve">Dumitru Crudu: </w:t>
      </w:r>
      <w:r w:rsidRPr="00B31A2B">
        <w:rPr>
          <w:rFonts w:ascii="Times New Roman" w:hAnsi="Times New Roman" w:cs="Times New Roman"/>
          <w:sz w:val="28"/>
          <w:szCs w:val="28"/>
          <w:lang w:val="ro-RO"/>
        </w:rPr>
        <w:t>Stimați colegi,</w:t>
      </w:r>
      <w:r w:rsidRPr="00B31A2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A1BFE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B31A2B">
        <w:rPr>
          <w:rFonts w:ascii="Times New Roman" w:hAnsi="Times New Roman" w:cs="Times New Roman"/>
          <w:sz w:val="28"/>
          <w:szCs w:val="28"/>
          <w:lang w:val="ro-RO"/>
        </w:rPr>
        <w:t xml:space="preserve">n perioada </w:t>
      </w:r>
      <w:r w:rsidRPr="00B31A2B">
        <w:rPr>
          <w:rStyle w:val="a3"/>
          <w:rFonts w:ascii="Times New Roman" w:hAnsi="Times New Roman"/>
          <w:i/>
          <w:sz w:val="28"/>
          <w:szCs w:val="28"/>
          <w:lang w:val="ro-RO"/>
        </w:rPr>
        <w:t>8 octombrie 2018 – 25 ianuarie 2019</w:t>
      </w:r>
      <w:r w:rsidRPr="00B31A2B">
        <w:rPr>
          <w:rFonts w:ascii="Times New Roman" w:hAnsi="Times New Roman" w:cs="Times New Roman"/>
          <w:sz w:val="28"/>
          <w:szCs w:val="28"/>
          <w:lang w:val="ro-RO"/>
        </w:rPr>
        <w:t xml:space="preserve">, la Uniunea Teatrală au fost prezentate </w:t>
      </w:r>
      <w:r w:rsidRPr="00B31A2B">
        <w:rPr>
          <w:rFonts w:ascii="Times New Roman" w:hAnsi="Times New Roman" w:cs="Times New Roman"/>
          <w:b/>
          <w:i/>
          <w:sz w:val="28"/>
          <w:szCs w:val="28"/>
          <w:lang w:val="ro-RO"/>
        </w:rPr>
        <w:t>11 piese dramatice</w:t>
      </w:r>
    </w:p>
    <w:p w:rsidR="009368B5" w:rsidRDefault="009368B5" w:rsidP="009368B5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Juriul a decis ca 3 piese să nu fie incluse în Concurs pentru că nu îndplinesc cerinţele înaintate de Regulament, aceste piese sunt:</w:t>
      </w:r>
    </w:p>
    <w:p w:rsidR="009368B5" w:rsidRPr="00987E7C" w:rsidRDefault="009368B5" w:rsidP="009368B5">
      <w:pPr>
        <w:pStyle w:val="a5"/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7E7C">
        <w:rPr>
          <w:rFonts w:ascii="Times New Roman" w:hAnsi="Times New Roman" w:cs="Times New Roman"/>
          <w:sz w:val="28"/>
          <w:szCs w:val="28"/>
          <w:lang w:val="ro-RO"/>
        </w:rPr>
        <w:t>„Băltăreţul”, cu mottoul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87E7C">
        <w:rPr>
          <w:rFonts w:ascii="Times New Roman" w:hAnsi="Times New Roman" w:cs="Times New Roman"/>
          <w:sz w:val="28"/>
          <w:szCs w:val="28"/>
          <w:lang w:val="ro-RO"/>
        </w:rPr>
        <w:t xml:space="preserve">- „Lumină, mai multă lumină”, </w:t>
      </w:r>
      <w:r>
        <w:rPr>
          <w:rFonts w:ascii="Times New Roman" w:hAnsi="Times New Roman" w:cs="Times New Roman"/>
          <w:sz w:val="28"/>
          <w:szCs w:val="28"/>
          <w:lang w:val="ro-RO"/>
        </w:rPr>
        <w:t>care a</w:t>
      </w:r>
      <w:r w:rsidRPr="00987E7C">
        <w:rPr>
          <w:rFonts w:ascii="Times New Roman" w:hAnsi="Times New Roman" w:cs="Times New Roman"/>
          <w:sz w:val="28"/>
          <w:szCs w:val="28"/>
          <w:lang w:val="ro-RO"/>
        </w:rPr>
        <w:t xml:space="preserve"> mai fost înaintată la Concurs în an.2018</w:t>
      </w:r>
    </w:p>
    <w:p w:rsidR="009368B5" w:rsidRPr="00987E7C" w:rsidRDefault="009368B5" w:rsidP="009368B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87E7C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987E7C">
        <w:rPr>
          <w:rFonts w:ascii="Times New Roman" w:hAnsi="Times New Roman" w:cs="Times New Roman"/>
          <w:sz w:val="28"/>
          <w:szCs w:val="28"/>
        </w:rPr>
        <w:t>Свидание с жизнью</w:t>
      </w:r>
      <w:r w:rsidRPr="00987E7C">
        <w:rPr>
          <w:rFonts w:ascii="Times New Roman" w:hAnsi="Times New Roman" w:cs="Times New Roman"/>
          <w:sz w:val="28"/>
          <w:szCs w:val="28"/>
          <w:lang w:val="ro-RO"/>
        </w:rPr>
        <w:t>” cu ,mottoul -</w:t>
      </w:r>
      <w:r w:rsidRPr="00987E7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87E7C">
        <w:rPr>
          <w:rFonts w:ascii="Times New Roman" w:hAnsi="Times New Roman" w:cs="Times New Roman"/>
          <w:sz w:val="24"/>
          <w:szCs w:val="24"/>
        </w:rPr>
        <w:t xml:space="preserve">И в хаосе этого страшного мира, </w:t>
      </w:r>
    </w:p>
    <w:p w:rsidR="009368B5" w:rsidRPr="00987E7C" w:rsidRDefault="009368B5" w:rsidP="009368B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987E7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987E7C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E866A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987E7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7E7C">
        <w:rPr>
          <w:rFonts w:ascii="Times New Roman" w:hAnsi="Times New Roman" w:cs="Times New Roman"/>
          <w:sz w:val="24"/>
          <w:szCs w:val="24"/>
        </w:rPr>
        <w:t>Под бешеный вихрь огня</w:t>
      </w:r>
    </w:p>
    <w:p w:rsidR="009368B5" w:rsidRPr="00987E7C" w:rsidRDefault="009368B5" w:rsidP="009368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87E7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E866A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987E7C">
        <w:rPr>
          <w:rFonts w:ascii="Times New Roman" w:hAnsi="Times New Roman" w:cs="Times New Roman"/>
          <w:sz w:val="24"/>
          <w:szCs w:val="24"/>
        </w:rPr>
        <w:t xml:space="preserve">Проносится огромный, истрепанный том </w:t>
      </w:r>
      <w:proofErr w:type="spellStart"/>
      <w:r w:rsidRPr="00987E7C">
        <w:rPr>
          <w:rFonts w:ascii="Times New Roman" w:hAnsi="Times New Roman" w:cs="Times New Roman"/>
          <w:sz w:val="24"/>
          <w:szCs w:val="24"/>
        </w:rPr>
        <w:t>шекспира</w:t>
      </w:r>
      <w:proofErr w:type="spellEnd"/>
      <w:r w:rsidRPr="00987E7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9368B5" w:rsidRPr="00987E7C" w:rsidRDefault="009368B5" w:rsidP="009368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87E7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</w:t>
      </w:r>
      <w:r w:rsidRPr="00987E7C">
        <w:rPr>
          <w:rFonts w:ascii="Times New Roman" w:hAnsi="Times New Roman" w:cs="Times New Roman"/>
          <w:sz w:val="24"/>
          <w:szCs w:val="24"/>
        </w:rPr>
        <w:t>И только маленький томик</w:t>
      </w:r>
      <w:r w:rsidRPr="00987E7C">
        <w:rPr>
          <w:rFonts w:ascii="Times New Roman" w:hAnsi="Times New Roman" w:cs="Times New Roman"/>
          <w:sz w:val="28"/>
          <w:szCs w:val="28"/>
        </w:rPr>
        <w:t xml:space="preserve"> – </w:t>
      </w:r>
      <w:r w:rsidRPr="00987E7C">
        <w:rPr>
          <w:rFonts w:ascii="Times New Roman" w:hAnsi="Times New Roman" w:cs="Times New Roman"/>
          <w:sz w:val="24"/>
          <w:szCs w:val="24"/>
        </w:rPr>
        <w:t>меня…</w:t>
      </w:r>
      <w:r w:rsidRPr="00987E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87E7C">
        <w:rPr>
          <w:rFonts w:ascii="Times New Roman" w:hAnsi="Times New Roman" w:cs="Times New Roman"/>
          <w:sz w:val="24"/>
          <w:szCs w:val="24"/>
        </w:rPr>
        <w:t>А.Вертинский</w:t>
      </w:r>
    </w:p>
    <w:p w:rsidR="009368B5" w:rsidRPr="00987E7C" w:rsidRDefault="009368B5" w:rsidP="009368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87E7C">
        <w:rPr>
          <w:rFonts w:ascii="Times New Roman" w:hAnsi="Times New Roman" w:cs="Times New Roman"/>
          <w:sz w:val="28"/>
          <w:szCs w:val="28"/>
          <w:lang w:val="ro-RO"/>
        </w:rPr>
        <w:t>a fost montată în stagiunea 2018.</w:t>
      </w:r>
    </w:p>
    <w:p w:rsidR="009368B5" w:rsidRPr="00907112" w:rsidRDefault="009368B5" w:rsidP="009368B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368B5" w:rsidRPr="00907112" w:rsidRDefault="009368B5" w:rsidP="009368B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866AE">
        <w:rPr>
          <w:rFonts w:ascii="Times New Roman" w:hAnsi="Times New Roman" w:cs="Times New Roman"/>
          <w:sz w:val="28"/>
          <w:szCs w:val="28"/>
          <w:lang w:val="en-US"/>
        </w:rPr>
        <w:lastRenderedPageBreak/>
        <w:t>“</w:t>
      </w:r>
      <w:proofErr w:type="spellStart"/>
      <w:r w:rsidRPr="00E866AE">
        <w:rPr>
          <w:rFonts w:ascii="Times New Roman" w:hAnsi="Times New Roman" w:cs="Times New Roman"/>
          <w:sz w:val="28"/>
          <w:szCs w:val="28"/>
          <w:lang w:val="en-US"/>
        </w:rPr>
        <w:t>Violonistul</w:t>
      </w:r>
      <w:proofErr w:type="spellEnd"/>
      <w:r w:rsidRPr="00E866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66AE">
        <w:rPr>
          <w:rFonts w:ascii="Times New Roman" w:hAnsi="Times New Roman" w:cs="Times New Roman"/>
          <w:sz w:val="28"/>
          <w:szCs w:val="28"/>
          <w:lang w:val="en-US"/>
        </w:rPr>
        <w:t>diavolului</w:t>
      </w:r>
      <w:proofErr w:type="spellEnd"/>
      <w:r w:rsidRPr="00E866AE">
        <w:rPr>
          <w:rFonts w:ascii="Times New Roman" w:hAnsi="Times New Roman" w:cs="Times New Roman"/>
          <w:sz w:val="28"/>
          <w:szCs w:val="28"/>
          <w:lang w:val="en-US"/>
        </w:rPr>
        <w:t xml:space="preserve">”, cu </w:t>
      </w:r>
      <w:proofErr w:type="spellStart"/>
      <w:r w:rsidRPr="00E866AE">
        <w:rPr>
          <w:rFonts w:ascii="Times New Roman" w:hAnsi="Times New Roman" w:cs="Times New Roman"/>
          <w:sz w:val="28"/>
          <w:szCs w:val="28"/>
          <w:lang w:val="en-US"/>
        </w:rPr>
        <w:t>mottoul</w:t>
      </w:r>
      <w:proofErr w:type="spellEnd"/>
      <w:r w:rsidRPr="009071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9071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 </w:t>
      </w:r>
      <w:r w:rsidRPr="00907112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proofErr w:type="gramEnd"/>
      <w:r w:rsidRPr="00907112">
        <w:rPr>
          <w:rFonts w:ascii="Times New Roman" w:hAnsi="Times New Roman" w:cs="Times New Roman"/>
          <w:sz w:val="28"/>
          <w:szCs w:val="28"/>
          <w:lang w:val="en-US"/>
        </w:rPr>
        <w:t>Sonetul</w:t>
      </w:r>
      <w:proofErr w:type="spellEnd"/>
      <w:r w:rsidRPr="009071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12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9071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7112">
        <w:rPr>
          <w:rFonts w:ascii="Times New Roman" w:hAnsi="Times New Roman" w:cs="Times New Roman"/>
          <w:sz w:val="28"/>
          <w:szCs w:val="28"/>
          <w:lang w:val="en-US"/>
        </w:rPr>
        <w:t>dulce</w:t>
      </w:r>
      <w:proofErr w:type="spellEnd"/>
      <w:r w:rsidRPr="00907112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r w:rsidRPr="00907112">
        <w:rPr>
          <w:rFonts w:ascii="Times New Roman" w:hAnsi="Times New Roman" w:cs="Times New Roman"/>
          <w:sz w:val="28"/>
          <w:szCs w:val="28"/>
          <w:lang w:val="ro-RO"/>
        </w:rPr>
        <w:t>a fost montată în stagiunea 2018.</w:t>
      </w:r>
    </w:p>
    <w:p w:rsidR="00E866AE" w:rsidRDefault="00E866AE" w:rsidP="009368B5">
      <w:pPr>
        <w:pStyle w:val="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368B5" w:rsidRDefault="009368B5" w:rsidP="009368B5">
      <w:pPr>
        <w:pStyle w:val="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 piesele rămase 4 sunt pentru copii şi 4 pentru adulţi.</w:t>
      </w:r>
    </w:p>
    <w:p w:rsidR="009368B5" w:rsidRDefault="009368B5" w:rsidP="009368B5">
      <w:pPr>
        <w:pStyle w:val="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Juriul a </w:t>
      </w:r>
      <w:r w:rsidRPr="00B31A2B">
        <w:rPr>
          <w:rFonts w:ascii="Times New Roman" w:hAnsi="Times New Roman" w:cs="Times New Roman"/>
          <w:b/>
          <w:sz w:val="28"/>
          <w:szCs w:val="28"/>
          <w:lang w:val="ro-RO"/>
        </w:rPr>
        <w:t>decis:</w:t>
      </w:r>
      <w:r w:rsidRPr="00B31A2B">
        <w:rPr>
          <w:rFonts w:ascii="Times New Roman" w:hAnsi="Times New Roman" w:cs="Times New Roman"/>
          <w:sz w:val="28"/>
          <w:szCs w:val="28"/>
          <w:lang w:val="ro-RO"/>
        </w:rPr>
        <w:t xml:space="preserve"> votând  unanim, </w:t>
      </w:r>
      <w:r>
        <w:rPr>
          <w:rFonts w:ascii="Times New Roman" w:hAnsi="Times New Roman" w:cs="Times New Roman"/>
          <w:sz w:val="28"/>
          <w:szCs w:val="28"/>
          <w:lang w:val="ro-RO"/>
        </w:rPr>
        <w:t>să declare cîştigătoare a Concursului  2 piese, una la compartimentul copii şi alta la compartimentul adulţi:</w:t>
      </w:r>
    </w:p>
    <w:p w:rsidR="00E866AE" w:rsidRDefault="009368B5" w:rsidP="00E866AE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907112">
        <w:rPr>
          <w:rFonts w:ascii="Times New Roman" w:hAnsi="Times New Roman" w:cs="Times New Roman"/>
          <w:sz w:val="28"/>
          <w:szCs w:val="28"/>
          <w:lang w:val="ro-RO"/>
        </w:rPr>
        <w:t>Compartimentul copii : piesa câştigătoare să fie</w:t>
      </w:r>
    </w:p>
    <w:p w:rsidR="009368B5" w:rsidRPr="00907112" w:rsidRDefault="009368B5" w:rsidP="00E866AE">
      <w:pPr>
        <w:pStyle w:val="a5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lang w:val="ro-RO"/>
        </w:rPr>
      </w:pPr>
      <w:r w:rsidRPr="00907112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proofErr w:type="spellStart"/>
      <w:r w:rsidRPr="00907112">
        <w:rPr>
          <w:rFonts w:ascii="Times New Roman" w:hAnsi="Times New Roman" w:cs="Times New Roman"/>
          <w:b/>
          <w:i/>
          <w:sz w:val="28"/>
          <w:szCs w:val="28"/>
          <w:lang w:val="en-US"/>
        </w:rPr>
        <w:t>Norișor</w:t>
      </w:r>
      <w:proofErr w:type="spellEnd"/>
      <w:r w:rsidRPr="00907112">
        <w:rPr>
          <w:rFonts w:ascii="Times New Roman" w:hAnsi="Times New Roman" w:cs="Times New Roman"/>
          <w:sz w:val="28"/>
          <w:szCs w:val="28"/>
          <w:lang w:val="ro-RO"/>
        </w:rPr>
        <w:t xml:space="preserve">”, cu motto-ul: </w:t>
      </w:r>
    </w:p>
    <w:p w:rsidR="009368B5" w:rsidRPr="007D66AF" w:rsidRDefault="009368B5" w:rsidP="009368B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Doar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în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 vise, </w:t>
      </w: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fiecare</w:t>
      </w:r>
      <w:proofErr w:type="spellEnd"/>
    </w:p>
    <w:p w:rsidR="009368B5" w:rsidRPr="007D66AF" w:rsidRDefault="009368B5" w:rsidP="009368B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Mamă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și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prieteni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 are</w:t>
      </w:r>
    </w:p>
    <w:p w:rsidR="009368B5" w:rsidRPr="007D66AF" w:rsidRDefault="009368B5" w:rsidP="009368B5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Și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-I o </w:t>
      </w: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lege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prea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firească</w:t>
      </w:r>
      <w:proofErr w:type="spellEnd"/>
    </w:p>
    <w:p w:rsidR="009368B5" w:rsidRPr="00F5473F" w:rsidRDefault="009368B5" w:rsidP="009368B5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Pui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, cu mama </w:t>
      </w: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lui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să</w:t>
      </w:r>
      <w:proofErr w:type="spellEnd"/>
      <w:r w:rsidRPr="007D66AF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7D66AF">
        <w:rPr>
          <w:rFonts w:ascii="Arial Narrow" w:hAnsi="Arial Narrow"/>
          <w:sz w:val="24"/>
          <w:szCs w:val="24"/>
          <w:lang w:val="en-US"/>
        </w:rPr>
        <w:t>crească</w:t>
      </w:r>
      <w:proofErr w:type="spellEnd"/>
      <w:proofErr w:type="gramStart"/>
      <w:r w:rsidRPr="007D66AF">
        <w:rPr>
          <w:rFonts w:ascii="Arial Narrow" w:hAnsi="Arial Narrow"/>
          <w:sz w:val="24"/>
          <w:szCs w:val="24"/>
          <w:lang w:val="en-US"/>
        </w:rPr>
        <w:t>”</w:t>
      </w:r>
      <w:r>
        <w:rPr>
          <w:rFonts w:ascii="Arial Narrow" w:hAnsi="Arial Narrow"/>
          <w:sz w:val="24"/>
          <w:szCs w:val="24"/>
          <w:lang w:val="en-US"/>
        </w:rPr>
        <w:t xml:space="preserve">  -</w:t>
      </w:r>
      <w:proofErr w:type="gramEnd"/>
      <w:r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F5473F">
        <w:rPr>
          <w:rFonts w:ascii="Times New Roman" w:hAnsi="Times New Roman" w:cs="Times New Roman"/>
          <w:b/>
          <w:sz w:val="28"/>
          <w:szCs w:val="28"/>
          <w:lang w:val="en-US"/>
        </w:rPr>
        <w:t>autor</w:t>
      </w:r>
      <w:proofErr w:type="spellEnd"/>
      <w:r w:rsidRPr="00F547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Ion </w:t>
      </w:r>
      <w:proofErr w:type="spellStart"/>
      <w:r w:rsidRPr="00F5473F">
        <w:rPr>
          <w:rFonts w:ascii="Times New Roman" w:hAnsi="Times New Roman" w:cs="Times New Roman"/>
          <w:b/>
          <w:sz w:val="28"/>
          <w:szCs w:val="28"/>
          <w:lang w:val="en-US"/>
        </w:rPr>
        <w:t>Ambrosi</w:t>
      </w:r>
      <w:proofErr w:type="spellEnd"/>
    </w:p>
    <w:p w:rsidR="009368B5" w:rsidRDefault="009368B5" w:rsidP="009368B5">
      <w:pPr>
        <w:pStyle w:val="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866AE" w:rsidRDefault="009368B5" w:rsidP="00E866AE">
      <w:pPr>
        <w:pStyle w:val="a5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E866AE">
        <w:rPr>
          <w:rFonts w:ascii="Times New Roman" w:hAnsi="Times New Roman" w:cs="Times New Roman"/>
          <w:sz w:val="28"/>
          <w:szCs w:val="28"/>
          <w:lang w:val="ro-RO"/>
        </w:rPr>
        <w:t xml:space="preserve">Compartimentul adulţi: piesa cîştigătoare să fie </w:t>
      </w:r>
    </w:p>
    <w:p w:rsidR="00E866AE" w:rsidRDefault="009368B5" w:rsidP="00E866AE">
      <w:pPr>
        <w:pStyle w:val="a5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E866AE">
        <w:rPr>
          <w:rFonts w:ascii="Times New Roman" w:hAnsi="Times New Roman" w:cs="Times New Roman"/>
          <w:i/>
          <w:sz w:val="28"/>
          <w:szCs w:val="28"/>
          <w:lang w:val="ro-RO"/>
        </w:rPr>
        <w:t>„</w:t>
      </w:r>
      <w:r w:rsidRPr="00E866A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Merele Edenice sau Nora de la Cluj”, </w:t>
      </w:r>
      <w:r w:rsidRPr="00E866AE">
        <w:rPr>
          <w:rFonts w:ascii="Times New Roman" w:hAnsi="Times New Roman" w:cs="Times New Roman"/>
          <w:sz w:val="28"/>
          <w:szCs w:val="28"/>
          <w:lang w:val="ro-RO"/>
        </w:rPr>
        <w:t xml:space="preserve">cu motto-ul: </w:t>
      </w:r>
    </w:p>
    <w:p w:rsidR="009368B5" w:rsidRPr="00E866AE" w:rsidRDefault="009368B5" w:rsidP="00E866AE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866AE">
        <w:rPr>
          <w:rFonts w:ascii="Arial Narrow" w:hAnsi="Arial Narrow"/>
          <w:sz w:val="24"/>
          <w:szCs w:val="24"/>
          <w:lang w:val="ro-RO"/>
        </w:rPr>
        <w:t xml:space="preserve">Era cît pe aici să rostesc un citat din Biblie, dar tăcui, știind bine că preoților li se pare o profanare cînd un laic braconeazî pe teritoriul lor. (W.Somerset Maugham, Luna și doi bani jumătate). </w:t>
      </w:r>
      <w:r w:rsidRPr="00E866AE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Pr="00F5473F">
        <w:rPr>
          <w:rFonts w:ascii="Times New Roman" w:hAnsi="Times New Roman" w:cs="Times New Roman"/>
          <w:b/>
          <w:sz w:val="28"/>
          <w:szCs w:val="28"/>
          <w:lang w:val="ro-RO"/>
        </w:rPr>
        <w:t>autor Vlad Grecu.</w:t>
      </w:r>
    </w:p>
    <w:p w:rsidR="009368B5" w:rsidRPr="00907112" w:rsidRDefault="009368B5" w:rsidP="009368B5">
      <w:pPr>
        <w:pStyle w:val="1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9368B5" w:rsidRPr="00B31A2B" w:rsidRDefault="009368B5" w:rsidP="009368B5">
      <w:pPr>
        <w:pStyle w:val="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41419" w:rsidRPr="009368B5" w:rsidRDefault="00741419">
      <w:pPr>
        <w:rPr>
          <w:lang w:val="ro-RO"/>
        </w:rPr>
      </w:pPr>
    </w:p>
    <w:sectPr w:rsidR="00741419" w:rsidRPr="009368B5" w:rsidSect="00E866A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3059"/>
    <w:multiLevelType w:val="hybridMultilevel"/>
    <w:tmpl w:val="ADA8874C"/>
    <w:lvl w:ilvl="0" w:tplc="9610724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073C34"/>
    <w:multiLevelType w:val="hybridMultilevel"/>
    <w:tmpl w:val="7952E13E"/>
    <w:lvl w:ilvl="0" w:tplc="0F5C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3474E"/>
    <w:multiLevelType w:val="hybridMultilevel"/>
    <w:tmpl w:val="1D70B6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8B5"/>
    <w:rsid w:val="00440E61"/>
    <w:rsid w:val="0049717A"/>
    <w:rsid w:val="00587D09"/>
    <w:rsid w:val="00677D6D"/>
    <w:rsid w:val="006E2218"/>
    <w:rsid w:val="00741419"/>
    <w:rsid w:val="009368B5"/>
    <w:rsid w:val="009F1560"/>
    <w:rsid w:val="00AF4AB3"/>
    <w:rsid w:val="00DE5C85"/>
    <w:rsid w:val="00E1113F"/>
    <w:rsid w:val="00E866AE"/>
    <w:rsid w:val="00F5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368B5"/>
    <w:rPr>
      <w:rFonts w:cs="Times New Roman"/>
      <w:b/>
      <w:bCs/>
    </w:rPr>
  </w:style>
  <w:style w:type="paragraph" w:styleId="a4">
    <w:name w:val="Normal (Web)"/>
    <w:basedOn w:val="a"/>
    <w:rsid w:val="0093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368B5"/>
    <w:pPr>
      <w:ind w:left="720"/>
      <w:contextualSpacing/>
    </w:pPr>
  </w:style>
  <w:style w:type="paragraph" w:styleId="a5">
    <w:name w:val="List Paragraph"/>
    <w:basedOn w:val="a"/>
    <w:uiPriority w:val="34"/>
    <w:qFormat/>
    <w:rsid w:val="00936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2019-02-22T13:11:00Z</dcterms:created>
  <dcterms:modified xsi:type="dcterms:W3CDTF">2019-02-22T13:24:00Z</dcterms:modified>
</cp:coreProperties>
</file>